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各社区地址及咨询电话：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00"/>
        <w:gridCol w:w="382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西于家河社区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青岛市黄岛区五台山路1357号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86766043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东于家河社区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青岛市黄岛区齐长城路10号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86766076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濠洼社区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青岛市黄岛区九华山路31号楼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86897283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濠北头社区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青岛市黄岛区黄岛区嘉陵江西路137号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86898667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官厅社区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青岛市黄岛区黄浦江路403号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86970188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岔河社区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青岛市黄岛区静江路岔河社区大院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86726333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孙家沟社区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青岛市黄岛区富春江路153号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86895691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车家岭社区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青岛市黄岛区江山南路595号13号网点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86766387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武家庄社区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青岛市黄岛区香江路129号内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86955935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台子沟社区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青岛市黄岛区长江路街道望江路台子沟社区大院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86727107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濠南头社区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青岛市黄岛区富春江路2号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86886515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扒山社区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青岛市黄岛区吴江路155号10号楼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86723288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八里庄社区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青岛市黄岛区香江路1277号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86721202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戴戈庄社区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青岛市黄岛区峨眉山路1378号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86722267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丁家河社区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青岛市黄岛区长江中路183号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13506428278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焦家庄社区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青岛市黄岛区都江路217号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薛辛庄社区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青岛市黄岛区峨眉山路801-12号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86722101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张宝湾社区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青岛市黄岛区北江路127号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86896121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王家港社区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青岛市黄岛区峨眉山路9号王家港社区21号楼二楼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13608989923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平江路社区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青岛市黄岛区峨眉山路9号王家港社区21号楼三楼南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68973272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花科子社区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青岛市黄岛区长江路街道金竹山路10号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86721936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钱塘江路社区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青岛市黄岛区太行山路178-2号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86978869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长江西路社区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青岛市黄岛区黄岛区长江路街道珠江路1593号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86702895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沅江路社区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青岛市黄岛区长白山路888号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武当山路社区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青岛市黄岛区井冈山路629号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86899352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三江路社区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青岛市黄岛区榕江路177号昆仑首府营销中心二楼（临时）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86725028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庐山路社区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青岛市黄岛区庐山路57号经控集团北侧一楼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86882443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紫金山路社区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青岛市黄岛区长江路街道办事处井冈山路600号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86899350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齐长城路社区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青岛市黄岛区齐长城路1208号31号楼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89601096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长江中路社区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青岛市黄岛区珠江路1389号1号楼3楼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86998479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阿里山路社区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青岛市黄岛区长江路街道武夷山路447-1号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86899362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北江路社区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青岛市黄岛区黄浦江路405号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86896703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银屏山路社区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青岛市黄岛区银屏山路1937号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86702892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莲花山社区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青岛市黄岛区长江西路177号2楼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86702893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静江路社区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青岛市黄岛区香江路129号武家庄文化活动中心一楼大厅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86955015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玉地山路社区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奋进路44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甲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86725186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富春江路社区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青岛市黄岛区峨眉山路396号5号楼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86702891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九顶山社区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青岛市黄岛区太行山路118号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峨眉山路社区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青岛市榕江路172、174号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86702890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香江路社区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青岛市黄岛区五台山路616号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86899360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青岛西海岸新区城乡公益性岗位申请登记表</w:t>
      </w:r>
    </w:p>
    <w:tbl>
      <w:tblPr>
        <w:tblStyle w:val="6"/>
        <w:tblW w:w="536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701"/>
        <w:gridCol w:w="1100"/>
        <w:gridCol w:w="467"/>
        <w:gridCol w:w="274"/>
        <w:gridCol w:w="860"/>
        <w:gridCol w:w="368"/>
        <w:gridCol w:w="106"/>
        <w:gridCol w:w="293"/>
        <w:gridCol w:w="955"/>
        <w:gridCol w:w="320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659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pacing w:val="-20"/>
                <w:szCs w:val="24"/>
              </w:rPr>
              <w:t>姓</w:t>
            </w:r>
            <w:r>
              <w:rPr>
                <w:rFonts w:ascii="Calibri" w:hAnsi="Calibri" w:eastAsia="宋体" w:cs="Times New Roman"/>
                <w:color w:val="auto"/>
                <w:spacing w:val="-20"/>
                <w:szCs w:val="24"/>
              </w:rPr>
              <w:t xml:space="preserve">      </w:t>
            </w:r>
            <w:r>
              <w:rPr>
                <w:rFonts w:hint="eastAsia" w:ascii="Calibri" w:hAnsi="Calibri" w:eastAsia="宋体" w:cs="宋体"/>
                <w:color w:val="auto"/>
                <w:spacing w:val="-20"/>
                <w:szCs w:val="24"/>
              </w:rPr>
              <w:t>名</w:t>
            </w:r>
          </w:p>
        </w:tc>
        <w:tc>
          <w:tcPr>
            <w:tcW w:w="929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856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性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别</w:t>
            </w:r>
          </w:p>
        </w:tc>
        <w:tc>
          <w:tcPr>
            <w:tcW w:w="619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419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民族</w:t>
            </w:r>
          </w:p>
        </w:tc>
        <w:tc>
          <w:tcPr>
            <w:tcW w:w="521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993" w:type="pct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pacing w:val="-8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pacing w:val="-8"/>
                <w:szCs w:val="24"/>
              </w:rPr>
              <w:t>近期一寸</w:t>
            </w:r>
          </w:p>
          <w:p>
            <w:pPr>
              <w:jc w:val="center"/>
              <w:rPr>
                <w:rFonts w:ascii="Calibri" w:hAnsi="Calibri" w:eastAsia="宋体" w:cs="Times New Roman"/>
                <w:color w:val="auto"/>
                <w:spacing w:val="-8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pacing w:val="-8"/>
                <w:szCs w:val="24"/>
              </w:rPr>
              <w:t>免冠彩色</w:t>
            </w:r>
          </w:p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pacing w:val="-8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pacing w:val="-12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pacing w:val="-8"/>
                <w:szCs w:val="24"/>
              </w:rPr>
              <w:t>政治面貌</w:t>
            </w: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出生年月</w:t>
            </w:r>
          </w:p>
        </w:tc>
        <w:tc>
          <w:tcPr>
            <w:tcW w:w="619" w:type="pct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419" w:type="pct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学历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993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pacing w:val="-8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pacing w:val="-8"/>
                <w:szCs w:val="24"/>
              </w:rPr>
              <w:t>健康状况</w:t>
            </w: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pacing w:val="-8"/>
                <w:szCs w:val="24"/>
              </w:rPr>
              <w:t>婚姻状况</w:t>
            </w:r>
          </w:p>
        </w:tc>
        <w:tc>
          <w:tcPr>
            <w:tcW w:w="1560" w:type="pct"/>
            <w:gridSpan w:val="6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993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pacing w:val="-20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pacing w:val="-20"/>
                <w:szCs w:val="24"/>
              </w:rPr>
              <w:t>身份证号码</w:t>
            </w:r>
          </w:p>
        </w:tc>
        <w:tc>
          <w:tcPr>
            <w:tcW w:w="1786" w:type="pct"/>
            <w:gridSpan w:val="3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619" w:type="pct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手机号码</w:t>
            </w:r>
          </w:p>
        </w:tc>
        <w:tc>
          <w:tcPr>
            <w:tcW w:w="941" w:type="pct"/>
            <w:gridSpan w:val="4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993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pacing w:val="-20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pacing w:val="-20"/>
                <w:szCs w:val="24"/>
              </w:rPr>
              <w:t>户籍所在地</w:t>
            </w:r>
          </w:p>
        </w:tc>
        <w:tc>
          <w:tcPr>
            <w:tcW w:w="3347" w:type="pct"/>
            <w:gridSpan w:val="9"/>
            <w:noWrap w:val="0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市</w:t>
            </w: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auto"/>
                <w:szCs w:val="24"/>
                <w:u w:val="single"/>
              </w:rPr>
              <w:t>　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区（市）</w:t>
            </w: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auto"/>
                <w:szCs w:val="24"/>
                <w:u w:val="single"/>
              </w:rPr>
              <w:t>　</w:t>
            </w: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街道（镇）</w:t>
            </w: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auto"/>
                <w:szCs w:val="24"/>
                <w:u w:val="single"/>
              </w:rPr>
              <w:t>　</w:t>
            </w: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社区（村）</w:t>
            </w:r>
          </w:p>
        </w:tc>
        <w:tc>
          <w:tcPr>
            <w:tcW w:w="993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pacing w:val="-8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pacing w:val="-8"/>
                <w:szCs w:val="24"/>
              </w:rPr>
              <w:t>现居住地</w:t>
            </w:r>
          </w:p>
        </w:tc>
        <w:tc>
          <w:tcPr>
            <w:tcW w:w="4340" w:type="pct"/>
            <w:gridSpan w:val="11"/>
            <w:noWrap w:val="0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市</w:t>
            </w: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auto"/>
                <w:szCs w:val="24"/>
                <w:u w:val="single"/>
              </w:rPr>
              <w:t>　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区（市）</w:t>
            </w: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auto"/>
                <w:szCs w:val="24"/>
                <w:u w:val="single"/>
              </w:rPr>
              <w:t>　</w:t>
            </w: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街道（镇）</w:t>
            </w: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auto"/>
                <w:szCs w:val="24"/>
                <w:u w:val="single"/>
              </w:rPr>
              <w:t>　</w:t>
            </w:r>
            <w:r>
              <w:rPr>
                <w:rFonts w:ascii="Calibri" w:hAnsi="Calibri" w:eastAsia="宋体" w:cs="Times New Roman"/>
                <w:color w:val="auto"/>
                <w:szCs w:val="24"/>
                <w:u w:val="single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社区（村）</w:t>
            </w:r>
            <w:r>
              <w:rPr>
                <w:rFonts w:hint="eastAsia" w:ascii="Calibri" w:hAnsi="Calibri" w:eastAsia="宋体" w:cs="宋体"/>
                <w:color w:val="auto"/>
                <w:szCs w:val="24"/>
                <w:u w:val="single"/>
              </w:rPr>
              <w:t>　　　　　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auto"/>
                <w:spacing w:val="-8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pacing w:val="-8"/>
                <w:szCs w:val="24"/>
              </w:rPr>
              <w:t>申请岗位</w:t>
            </w:r>
          </w:p>
          <w:p>
            <w:pPr>
              <w:jc w:val="center"/>
              <w:rPr>
                <w:rFonts w:ascii="Calibri" w:hAnsi="Calibri" w:eastAsia="宋体" w:cs="Times New Roman"/>
                <w:color w:val="auto"/>
                <w:spacing w:val="-8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pacing w:val="-8"/>
                <w:szCs w:val="24"/>
              </w:rPr>
              <w:t>属性</w:t>
            </w:r>
          </w:p>
        </w:tc>
        <w:tc>
          <w:tcPr>
            <w:tcW w:w="4340" w:type="pct"/>
            <w:gridSpan w:val="11"/>
            <w:noWrap w:val="0"/>
            <w:vAlign w:val="center"/>
          </w:tcPr>
          <w:p>
            <w:pPr>
              <w:ind w:firstLine="1050" w:firstLineChars="500"/>
              <w:rPr>
                <w:rFonts w:ascii="Calibri" w:hAnsi="Calibri" w:eastAsia="宋体" w:cs="Times New Roman"/>
                <w:color w:val="auto"/>
                <w:spacing w:val="-8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　　　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sym w:font="Wingdings" w:char="00A8"/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乡村公益性岗位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     </w:t>
            </w:r>
            <w:r>
              <w:rPr>
                <w:rFonts w:ascii="Calibri" w:hAnsi="Calibri" w:eastAsia="宋体" w:cs="Times New Roman"/>
                <w:color w:val="auto"/>
                <w:spacing w:val="-8"/>
                <w:szCs w:val="24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sym w:font="Wingdings" w:char="00A8"/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人员类别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（可多选）</w:t>
            </w:r>
          </w:p>
        </w:tc>
        <w:tc>
          <w:tcPr>
            <w:tcW w:w="2665" w:type="pct"/>
            <w:gridSpan w:val="7"/>
            <w:noWrap w:val="0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乡村振兴部门登记管理的脱贫享受政策人口（含防止返贫监测帮扶对象）</w:t>
            </w:r>
          </w:p>
          <w:p>
            <w:pPr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民政部门登记管理的农村低收入人口</w:t>
            </w:r>
          </w:p>
          <w:p>
            <w:pPr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残联登记管理部门登记的农村残疾人</w:t>
            </w:r>
          </w:p>
          <w:p>
            <w:pPr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农村大龄人员（45-65周岁）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其他人员 </w:t>
            </w:r>
          </w:p>
        </w:tc>
        <w:tc>
          <w:tcPr>
            <w:tcW w:w="1675" w:type="pct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城镇零就业家庭人员</w:t>
            </w:r>
          </w:p>
          <w:p>
            <w:pPr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城镇大龄失业人员（女性45周岁以上、男性55周岁以上至法定退休年龄）</w:t>
            </w:r>
          </w:p>
          <w:p>
            <w:pPr>
              <w:rPr>
                <w:rFonts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其他人员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pacing w:val="-8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设岗单位</w:t>
            </w:r>
          </w:p>
        </w:tc>
        <w:tc>
          <w:tcPr>
            <w:tcW w:w="1530" w:type="pct"/>
            <w:gridSpan w:val="2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spacing w:val="-8"/>
                <w:szCs w:val="24"/>
              </w:rPr>
            </w:pPr>
          </w:p>
        </w:tc>
        <w:tc>
          <w:tcPr>
            <w:tcW w:w="405" w:type="pct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pacing w:val="-8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申报岗位</w:t>
            </w:r>
          </w:p>
        </w:tc>
        <w:tc>
          <w:tcPr>
            <w:tcW w:w="889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color w:val="auto"/>
                <w:spacing w:val="-8"/>
                <w:szCs w:val="24"/>
                <w:u w:val="single"/>
              </w:rPr>
            </w:pPr>
          </w:p>
        </w:tc>
        <w:tc>
          <w:tcPr>
            <w:tcW w:w="696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auto"/>
                <w:spacing w:val="-8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pacing w:val="-8"/>
                <w:szCs w:val="24"/>
              </w:rPr>
              <w:t>岗位是否服从调剂：</w:t>
            </w:r>
          </w:p>
          <w:p>
            <w:pPr>
              <w:jc w:val="left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sym w:font="Wingdings" w:char="00A8"/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 xml:space="preserve">是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sym w:font="Wingdings" w:char="00A8"/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否</w:t>
            </w:r>
          </w:p>
        </w:tc>
        <w:tc>
          <w:tcPr>
            <w:tcW w:w="81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4"/>
              </w:rPr>
              <w:t>是否可调剂到其他社区：</w:t>
            </w:r>
          </w:p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auto"/>
                <w:szCs w:val="20"/>
              </w:rPr>
              <w:t xml:space="preserve">是 </w:t>
            </w:r>
            <w:r>
              <w:rPr>
                <w:rFonts w:hint="eastAsia" w:ascii="Times New Roman" w:hAnsi="Times New Roman" w:eastAsia="宋体" w:cs="宋体"/>
                <w:color w:val="auto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auto"/>
                <w:szCs w:val="20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5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家庭成员（父母、配偶、子女）</w:t>
            </w:r>
          </w:p>
        </w:tc>
        <w:tc>
          <w:tcPr>
            <w:tcW w:w="1530" w:type="pct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关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系</w:t>
            </w:r>
          </w:p>
        </w:tc>
        <w:tc>
          <w:tcPr>
            <w:tcW w:w="1076" w:type="pct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姓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名</w:t>
            </w:r>
          </w:p>
        </w:tc>
        <w:tc>
          <w:tcPr>
            <w:tcW w:w="1733" w:type="pct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59" w:type="pct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1530" w:type="pct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1076" w:type="pct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1733" w:type="pct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59" w:type="pct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1530" w:type="pct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1076" w:type="pct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1733" w:type="pct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59" w:type="pct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1530" w:type="pct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1076" w:type="pct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  <w:tc>
          <w:tcPr>
            <w:tcW w:w="1733" w:type="pct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个人承诺</w:t>
            </w:r>
          </w:p>
        </w:tc>
        <w:tc>
          <w:tcPr>
            <w:tcW w:w="4340" w:type="pct"/>
            <w:gridSpan w:val="11"/>
            <w:noWrap w:val="0"/>
            <w:vAlign w:val="center"/>
          </w:tcPr>
          <w:p>
            <w:pPr>
              <w:ind w:firstLine="360" w:firstLineChars="200"/>
              <w:rPr>
                <w:rFonts w:ascii="仿宋_GB2312" w:hAnsi="宋体" w:eastAsia="仿宋_GB2312" w:cs="仿宋_GB2312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color w:val="auto"/>
                <w:sz w:val="18"/>
                <w:szCs w:val="18"/>
                <w:shd w:val="clear" w:color="auto" w:fill="FFFFFF"/>
              </w:rPr>
              <w:t>本人已知晓</w:t>
            </w:r>
            <w:r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shd w:val="clear" w:color="auto" w:fill="FFFFFF"/>
              </w:rPr>
              <w:t>城乡</w:t>
            </w:r>
            <w:r>
              <w:rPr>
                <w:rFonts w:ascii="仿宋_GB2312" w:hAnsi="宋体" w:eastAsia="仿宋_GB2312" w:cs="仿宋_GB2312"/>
                <w:color w:val="auto"/>
                <w:sz w:val="18"/>
                <w:szCs w:val="18"/>
                <w:shd w:val="clear" w:color="auto" w:fill="FFFFFF"/>
              </w:rPr>
              <w:t>公益性岗位性质、相关政策和工作要求，自愿申请公益性岗位，自觉遵守公益性岗位相关规定，所提供的信息真实准确，对因提供相关不实信息或违反有关规定造成的后果，责任自负。</w:t>
            </w:r>
          </w:p>
          <w:p>
            <w:pPr>
              <w:ind w:firstLine="420" w:firstLineChars="200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申请人（签字）：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color w:val="auto"/>
                <w:szCs w:val="24"/>
              </w:rPr>
              <w:t>　　　　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申请日期：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年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月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日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</w:t>
            </w:r>
            <w:r>
              <w:rPr>
                <w:rFonts w:ascii="Calibri" w:hAnsi="Calibri" w:eastAsia="宋体" w:cs="Times New Roman"/>
                <w:color w:val="auto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设岗单位意见</w:t>
            </w:r>
          </w:p>
        </w:tc>
        <w:tc>
          <w:tcPr>
            <w:tcW w:w="4340" w:type="pct"/>
            <w:gridSpan w:val="11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民主评议意见：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sym w:font="Wingdings" w:char="00A8"/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评议通过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sym w:font="Wingdings" w:char="00A8"/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评议不通过。</w:t>
            </w:r>
          </w:p>
          <w:p>
            <w:pPr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审核公示情况：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sym w:font="Wingdings" w:char="00A8"/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公示通过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sym w:font="Wingdings" w:char="00A8"/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公示不通过。公示日期：　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年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月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日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-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年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月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日</w:t>
            </w:r>
          </w:p>
          <w:p>
            <w:pPr>
              <w:ind w:right="420" w:firstLine="420" w:firstLineChars="200"/>
              <w:jc w:val="left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审核单位主要负责人盖章（签字）：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color w:val="auto"/>
                <w:szCs w:val="24"/>
              </w:rPr>
              <w:t xml:space="preserve">  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日期：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年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auto"/>
                <w:szCs w:val="24"/>
              </w:rPr>
              <w:t>　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月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镇街意见</w:t>
            </w:r>
          </w:p>
        </w:tc>
        <w:tc>
          <w:tcPr>
            <w:tcW w:w="4340" w:type="pct"/>
            <w:gridSpan w:val="11"/>
            <w:noWrap w:val="0"/>
            <w:vAlign w:val="center"/>
          </w:tcPr>
          <w:p>
            <w:pPr>
              <w:ind w:firstLine="360"/>
              <w:rPr>
                <w:rFonts w:hint="eastAsia" w:ascii="Calibri" w:hAnsi="Calibri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核通过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核不通过。</w:t>
            </w:r>
          </w:p>
          <w:p>
            <w:pPr>
              <w:ind w:firstLine="360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      </w:t>
            </w:r>
          </w:p>
          <w:p>
            <w:pPr>
              <w:ind w:right="420" w:firstLine="420" w:firstLineChars="200"/>
              <w:jc w:val="left"/>
              <w:rPr>
                <w:rFonts w:ascii="Calibri" w:hAnsi="Calibri" w:eastAsia="宋体" w:cs="Times New Roman"/>
                <w:color w:val="auto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szCs w:val="24"/>
              </w:rPr>
              <w:t>复核单位（人）盖章（签字）：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color w:val="auto"/>
                <w:szCs w:val="24"/>
              </w:rPr>
              <w:t xml:space="preserve">   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日期：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年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auto"/>
                <w:szCs w:val="24"/>
              </w:rPr>
              <w:t>　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月</w:t>
            </w:r>
            <w:r>
              <w:rPr>
                <w:rFonts w:ascii="Calibri" w:hAnsi="Calibri" w:eastAsia="宋体" w:cs="Times New Roman"/>
                <w:color w:val="auto"/>
                <w:szCs w:val="24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auto"/>
                <w:szCs w:val="24"/>
              </w:rPr>
              <w:t>日</w:t>
            </w:r>
          </w:p>
        </w:tc>
      </w:tr>
    </w:tbl>
    <w:p>
      <w:pPr>
        <w:spacing w:line="560" w:lineRule="exact"/>
        <w:jc w:val="left"/>
        <w:rPr>
          <w:rFonts w:hint="eastAsia" w:eastAsia="楷体_GB2312" w:cs="楷体_GB2312"/>
          <w:color w:val="auto"/>
          <w:sz w:val="24"/>
          <w:szCs w:val="24"/>
          <w:lang w:eastAsia="zh-CN"/>
        </w:rPr>
      </w:pPr>
      <w:r>
        <w:rPr>
          <w:rFonts w:hint="eastAsia" w:eastAsia="楷体_GB2312" w:cs="楷体_GB2312"/>
          <w:color w:val="auto"/>
          <w:sz w:val="24"/>
          <w:szCs w:val="24"/>
        </w:rPr>
        <w:t>说明：此表一式两份，镇街、设岗单位各一份</w:t>
      </w:r>
      <w:r>
        <w:rPr>
          <w:rFonts w:hint="eastAsia" w:eastAsia="楷体_GB2312" w:cs="楷体_GB2312"/>
          <w:color w:val="auto"/>
          <w:sz w:val="24"/>
          <w:szCs w:val="24"/>
          <w:lang w:eastAsia="zh-CN"/>
        </w:rPr>
        <w:t>。</w:t>
      </w:r>
    </w:p>
    <w:p>
      <w:pPr>
        <w:pStyle w:val="5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5"/>
        <w:ind w:firstLine="0" w:firstLineChars="0"/>
        <w:jc w:val="both"/>
        <w:rPr>
          <w:rFonts w:hint="default" w:ascii="方正小标宋简体" w:hAnsi="黑体" w:eastAsia="方正小标宋简体" w:cs="黑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pStyle w:val="5"/>
        <w:ind w:firstLine="0" w:firstLineChars="0"/>
        <w:jc w:val="center"/>
        <w:rPr>
          <w:rFonts w:ascii="方正小标宋简体" w:eastAsia="方正小标宋简体"/>
          <w:color w:val="auto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城乡公益性岗位申请人基本情况</w:t>
      </w:r>
    </w:p>
    <w:p>
      <w:pPr>
        <w:pStyle w:val="5"/>
        <w:ind w:firstLine="640"/>
        <w:rPr>
          <w:rFonts w:hint="eastAsia" w:ascii="仿宋_GB2312" w:hAnsi="仿宋_GB2312" w:eastAsia="仿宋_GB2312" w:cs="仿宋_GB2312"/>
          <w:color w:val="auto"/>
          <w:szCs w:val="32"/>
        </w:rPr>
      </w:pPr>
    </w:p>
    <w:p>
      <w:pPr>
        <w:pStyle w:val="5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年龄：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 xml:space="preserve">      </w:t>
      </w:r>
    </w:p>
    <w:p>
      <w:pPr>
        <w:pStyle w:val="5"/>
        <w:ind w:firstLine="640"/>
        <w:rPr>
          <w:rFonts w:hint="default" w:ascii="仿宋_GB2312" w:hAnsi="仿宋_GB2312" w:eastAsia="仿宋_GB2312" w:cs="仿宋_GB2312"/>
          <w:color w:val="auto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    </w:t>
      </w:r>
    </w:p>
    <w:p>
      <w:pPr>
        <w:pStyle w:val="5"/>
        <w:ind w:firstLine="640"/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学历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身体状况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</w:t>
      </w:r>
    </w:p>
    <w:p>
      <w:pPr>
        <w:pStyle w:val="5"/>
        <w:ind w:firstLine="640"/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</w:t>
      </w:r>
    </w:p>
    <w:p>
      <w:pPr>
        <w:pStyle w:val="5"/>
        <w:ind w:firstLine="640"/>
        <w:rPr>
          <w:rFonts w:hint="default" w:ascii="仿宋_GB2312" w:hAnsi="仿宋_GB2312" w:eastAsia="仿宋_GB2312" w:cs="仿宋_GB2312"/>
          <w:color w:val="auto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家庭住址：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      </w:t>
      </w:r>
    </w:p>
    <w:p>
      <w:pPr>
        <w:pStyle w:val="5"/>
        <w:ind w:firstLine="640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u w:val="none"/>
          <w:lang w:val="en-US" w:eastAsia="zh-CN"/>
        </w:rPr>
        <w:t>是否有经营性资产收入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收入水平：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</w:t>
      </w:r>
    </w:p>
    <w:p>
      <w:pPr>
        <w:pStyle w:val="5"/>
        <w:ind w:firstLine="640"/>
        <w:rPr>
          <w:rFonts w:ascii="仿宋_GB2312" w:hAnsi="仿宋_GB2312" w:eastAsia="仿宋_GB2312" w:cs="仿宋_GB2312"/>
          <w:color w:val="auto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申请意愿：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</w:rPr>
        <w:t>岗位</w:t>
      </w:r>
    </w:p>
    <w:p>
      <w:pPr>
        <w:pStyle w:val="5"/>
        <w:ind w:firstLine="640"/>
        <w:rPr>
          <w:rFonts w:hint="eastAsia" w:ascii="仿宋_GB2312" w:hAnsi="仿宋_GB2312" w:eastAsia="仿宋_GB2312" w:cs="仿宋_GB2312"/>
          <w:color w:val="auto"/>
          <w:szCs w:val="32"/>
        </w:rPr>
      </w:pPr>
    </w:p>
    <w:p>
      <w:pPr>
        <w:pStyle w:val="5"/>
        <w:ind w:firstLine="640"/>
        <w:rPr>
          <w:rFonts w:hint="default" w:ascii="仿宋_GB2312" w:hAnsi="仿宋_GB2312" w:eastAsia="仿宋_GB2312" w:cs="仿宋_GB2312"/>
          <w:color w:val="auto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申请理由：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            </w:t>
      </w:r>
    </w:p>
    <w:p>
      <w:pPr>
        <w:pStyle w:val="5"/>
        <w:ind w:firstLine="640"/>
        <w:rPr>
          <w:rFonts w:hint="default" w:ascii="仿宋_GB2312" w:hAnsi="仿宋_GB2312" w:eastAsia="仿宋_GB2312" w:cs="仿宋_GB2312"/>
          <w:color w:val="auto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pStyle w:val="5"/>
        <w:ind w:firstLine="640"/>
        <w:rPr>
          <w:rFonts w:hint="eastAsia" w:ascii="仿宋_GB2312" w:hAnsi="仿宋_GB2312" w:eastAsia="仿宋_GB2312" w:cs="仿宋_GB2312"/>
          <w:color w:val="auto"/>
          <w:szCs w:val="32"/>
        </w:rPr>
      </w:pPr>
    </w:p>
    <w:p>
      <w:pPr>
        <w:pStyle w:val="5"/>
        <w:ind w:firstLine="64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个人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工作简历及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特长：</w:t>
      </w:r>
    </w:p>
    <w:p>
      <w:pPr>
        <w:pStyle w:val="5"/>
        <w:ind w:firstLine="640"/>
        <w:rPr>
          <w:rFonts w:hint="default" w:ascii="仿宋_GB2312" w:hAnsi="仿宋_GB2312" w:eastAsia="仿宋_GB2312" w:cs="仿宋_GB2312"/>
          <w:color w:val="auto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pStyle w:val="5"/>
        <w:ind w:firstLine="64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pStyle w:val="5"/>
        <w:ind w:firstLine="640"/>
        <w:rPr>
          <w:rFonts w:hint="default" w:ascii="仿宋_GB2312" w:hAnsi="仿宋_GB2312" w:eastAsia="仿宋_GB2312" w:cs="仿宋_GB2312"/>
          <w:color w:val="auto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pStyle w:val="5"/>
        <w:ind w:firstLine="64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pStyle w:val="5"/>
        <w:ind w:firstLine="640"/>
        <w:rPr>
          <w:rFonts w:hint="default" w:ascii="仿宋_GB2312" w:hAnsi="仿宋_GB2312" w:eastAsia="仿宋_GB2312" w:cs="仿宋_GB2312"/>
          <w:color w:val="auto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pStyle w:val="5"/>
        <w:ind w:firstLine="64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pStyle w:val="5"/>
        <w:ind w:firstLine="64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Cs w:val="32"/>
          <w:u w:val="single"/>
          <w:lang w:val="en-US" w:eastAsia="zh-CN"/>
        </w:rPr>
        <w:t xml:space="preserve">                                                </w:t>
      </w:r>
    </w:p>
    <w:p/>
    <w:sectPr>
      <w:footerReference r:id="rId3" w:type="default"/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D1ECB01-7DB6-4E15-8DCD-94E1DE41C920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C3E80C-0366-4662-BF51-3620375533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50510811-6426-4BAB-BBA5-C0352C94C17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2597DB9-4F21-4004-A030-0D39EBBF22E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A749FFC-703D-4C89-9A8A-FF6D9F8E07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F163996-EDD6-4211-ABE3-19CA8DC377D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firstLine="736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2Y2NGJhZmE4ZmFiMmU2MjI0ZDJkN2E1YmU0YWIifQ=="/>
  </w:docVars>
  <w:rsids>
    <w:rsidRoot w:val="534B3521"/>
    <w:rsid w:val="534B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2022-10-28T09:07:00Z</dcterms:created>
  <dc:creator>莲莲</dc:creator>
  <cp:lastModifiedBy>莲莲</cp:lastModifiedBy>
  <dcterms:modified xsi:type="dcterms:W3CDTF">2022-10-28T09:07:51Z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1D669F25E8684FA890215B9B951C98EA</vt:lpwstr>
  </property>
</Properties>
</file>